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49" w:rsidRPr="00916E46" w:rsidRDefault="001476B5">
      <w:r>
        <w:rPr>
          <w:noProof/>
          <w:lang w:eastAsia="fr-FR"/>
        </w:rPr>
        <w:drawing>
          <wp:anchor distT="0" distB="0" distL="114300" distR="114300" simplePos="0" relativeHeight="251661312" behindDoc="0" locked="0" layoutInCell="1" allowOverlap="1">
            <wp:simplePos x="0" y="0"/>
            <wp:positionH relativeFrom="column">
              <wp:posOffset>4726305</wp:posOffset>
            </wp:positionH>
            <wp:positionV relativeFrom="paragraph">
              <wp:posOffset>-607695</wp:posOffset>
            </wp:positionV>
            <wp:extent cx="1596250" cy="1107626"/>
            <wp:effectExtent l="0" t="0" r="4445" b="0"/>
            <wp:wrapNone/>
            <wp:docPr id="6" name="Image 5">
              <a:extLst xmlns:a="http://schemas.openxmlformats.org/drawingml/2006/main">
                <a:ext uri="{FF2B5EF4-FFF2-40B4-BE49-F238E27FC236}">
                  <a16:creationId xmlns:a16="http://schemas.microsoft.com/office/drawing/2014/main" id="{CCB1F4D8-172E-43C2-A220-FDC2FC86BE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CB1F4D8-172E-43C2-A220-FDC2FC86BE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6250" cy="1107626"/>
                    </a:xfrm>
                    <a:prstGeom prst="rect">
                      <a:avLst/>
                    </a:prstGeom>
                  </pic:spPr>
                </pic:pic>
              </a:graphicData>
            </a:graphic>
            <wp14:sizeRelH relativeFrom="page">
              <wp14:pctWidth>0</wp14:pctWidth>
            </wp14:sizeRelH>
            <wp14:sizeRelV relativeFrom="page">
              <wp14:pctHeight>0</wp14:pctHeight>
            </wp14:sizeRelV>
          </wp:anchor>
        </w:drawing>
      </w:r>
      <w:r w:rsidR="00916E46" w:rsidRPr="00916E46">
        <w:rPr>
          <w:noProof/>
          <w:lang w:eastAsia="fr-FR"/>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-487045</wp:posOffset>
                </wp:positionV>
                <wp:extent cx="2133600" cy="825500"/>
                <wp:effectExtent l="0" t="0" r="19050" b="12700"/>
                <wp:wrapNone/>
                <wp:docPr id="1" name="Rectangle à coins arrondis 1"/>
                <wp:cNvGraphicFramePr/>
                <a:graphic xmlns:a="http://schemas.openxmlformats.org/drawingml/2006/main">
                  <a:graphicData uri="http://schemas.microsoft.com/office/word/2010/wordprocessingShape">
                    <wps:wsp>
                      <wps:cNvSpPr/>
                      <wps:spPr>
                        <a:xfrm>
                          <a:off x="0" y="0"/>
                          <a:ext cx="2133600" cy="825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16E46" w:rsidRDefault="00916E46" w:rsidP="00916E46">
                            <w:pPr>
                              <w:jc w:val="center"/>
                            </w:pPr>
                            <w:r>
                              <w:t>En-tête de l’organisme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19.35pt;margin-top:-38.35pt;width:168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" fillcolor="white [3201]" strokecolor="#70ad47 [3209]" strokeweight="1pt">
                <v:stroke joinstyle="miter"/>
                <v:textbox>
                  <w:txbxContent>
                    <w:p w:rsidR="00916E46" w:rsidRDefault="00916E46" w:rsidP="00916E46">
                      <w:pPr>
                        <w:jc w:val="center"/>
                      </w:pPr>
                      <w:r>
                        <w:t>En-tête de l’organisme de formation</w:t>
                      </w:r>
                    </w:p>
                  </w:txbxContent>
                </v:textbox>
              </v:roundrect>
            </w:pict>
          </mc:Fallback>
        </mc:AlternateContent>
      </w:r>
    </w:p>
    <w:p w:rsidR="00916E46" w:rsidRPr="00916E46" w:rsidRDefault="00916E46"/>
    <w:p w:rsidR="00916E46" w:rsidRDefault="00916E46"/>
    <w:p w:rsidR="001476B5" w:rsidRPr="00916E46" w:rsidRDefault="001476B5"/>
    <w:p w:rsidR="00916E46" w:rsidRPr="00916E46" w:rsidRDefault="00916E46" w:rsidP="00916E46">
      <w:pPr>
        <w:pStyle w:val="Sansinterligne"/>
        <w:jc w:val="center"/>
        <w:rPr>
          <w:sz w:val="36"/>
          <w:szCs w:val="36"/>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-283845</wp:posOffset>
                </wp:positionH>
                <wp:positionV relativeFrom="paragraph">
                  <wp:posOffset>320040</wp:posOffset>
                </wp:positionV>
                <wp:extent cx="6534150" cy="44450"/>
                <wp:effectExtent l="0" t="0" r="19050" b="31750"/>
                <wp:wrapNone/>
                <wp:docPr id="2" name="Connecteur droit 2"/>
                <wp:cNvGraphicFramePr/>
                <a:graphic xmlns:a="http://schemas.openxmlformats.org/drawingml/2006/main">
                  <a:graphicData uri="http://schemas.microsoft.com/office/word/2010/wordprocessingShape">
                    <wps:wsp>
                      <wps:cNvCnPr/>
                      <wps:spPr>
                        <a:xfrm flipV="1">
                          <a:off x="0" y="0"/>
                          <a:ext cx="6534150" cy="44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AC79E87" id="Connecteur droit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35pt,25.2pt" to="492.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" strokecolor="#70ad47 [3209]" strokeweight=".5pt">
                <v:stroke joinstyle="miter"/>
              </v:line>
            </w:pict>
          </mc:Fallback>
        </mc:AlternateContent>
      </w:r>
      <w:r w:rsidRPr="00916E46">
        <w:rPr>
          <w:sz w:val="36"/>
          <w:szCs w:val="36"/>
        </w:rPr>
        <w:t>ATTESTATION D’ASSIDUITE DE FORMATION</w:t>
      </w:r>
    </w:p>
    <w:p w:rsidR="00916E46" w:rsidRPr="00916E46" w:rsidRDefault="00916E46" w:rsidP="00916E46">
      <w:pPr>
        <w:pStyle w:val="Sansinterligne"/>
      </w:pPr>
    </w:p>
    <w:p w:rsidR="00916E46" w:rsidRDefault="00916E46"/>
    <w:p w:rsidR="001476B5" w:rsidRPr="00916E46" w:rsidRDefault="001476B5"/>
    <w:p w:rsidR="00916E46" w:rsidRDefault="00916E46">
      <w:r>
        <w:t xml:space="preserve">Je soussigné(e) </w:t>
      </w:r>
      <w:r w:rsidRPr="00916E46">
        <w:rPr>
          <w:color w:val="00B0F0"/>
        </w:rPr>
        <w:t>(Nom, prénom)</w:t>
      </w:r>
      <w:r>
        <w:t xml:space="preserve"> agissant en qualité de </w:t>
      </w:r>
      <w:r w:rsidRPr="00916E46">
        <w:rPr>
          <w:color w:val="00B0F0"/>
        </w:rPr>
        <w:t xml:space="preserve">(fonction dans l’organisme de formation) </w:t>
      </w:r>
      <w:r>
        <w:t xml:space="preserve">de </w:t>
      </w:r>
      <w:r w:rsidRPr="00916E46">
        <w:rPr>
          <w:color w:val="00B0F0"/>
        </w:rPr>
        <w:t>(raison sociale de l’organisme)</w:t>
      </w:r>
      <w:r>
        <w:t xml:space="preserve"> enregistré sous le numéro de déclaration d’activité </w:t>
      </w:r>
      <w:r w:rsidRPr="00916E46">
        <w:rPr>
          <w:color w:val="00B0F0"/>
        </w:rPr>
        <w:t xml:space="preserve">(NDA) </w:t>
      </w:r>
      <w:r>
        <w:t xml:space="preserve">auprès de la DIRECCTE de </w:t>
      </w:r>
      <w:r w:rsidRPr="00916E46">
        <w:rPr>
          <w:color w:val="00B0F0"/>
        </w:rPr>
        <w:t>(Région)</w:t>
      </w:r>
      <w:r>
        <w:t>, atteste que :</w:t>
      </w:r>
    </w:p>
    <w:p w:rsidR="00916E46" w:rsidRDefault="00916E46"/>
    <w:p w:rsidR="00916E46" w:rsidRDefault="00916E46" w:rsidP="00916E46">
      <w:pPr>
        <w:pStyle w:val="Paragraphedeliste"/>
        <w:numPr>
          <w:ilvl w:val="0"/>
          <w:numId w:val="1"/>
        </w:numPr>
      </w:pPr>
      <w:r>
        <w:t xml:space="preserve">Madame ou Monsieur </w:t>
      </w:r>
      <w:r w:rsidRPr="00916E46">
        <w:rPr>
          <w:color w:val="00B0F0"/>
        </w:rPr>
        <w:t>(Nom et prénom du stagiaire)</w:t>
      </w:r>
    </w:p>
    <w:p w:rsidR="00916E46" w:rsidRDefault="00916E46" w:rsidP="00916E46">
      <w:pPr>
        <w:pStyle w:val="Paragraphedeliste"/>
        <w:numPr>
          <w:ilvl w:val="0"/>
          <w:numId w:val="1"/>
        </w:numPr>
      </w:pPr>
      <w:r>
        <w:t xml:space="preserve">a bien suivi la formation </w:t>
      </w:r>
      <w:r w:rsidRPr="00916E46">
        <w:rPr>
          <w:color w:val="00B0F0"/>
        </w:rPr>
        <w:t>(intitulé de l’action)</w:t>
      </w:r>
    </w:p>
    <w:p w:rsidR="00916E46" w:rsidRDefault="00916E46" w:rsidP="00916E46">
      <w:pPr>
        <w:pStyle w:val="Paragraphedeliste"/>
        <w:numPr>
          <w:ilvl w:val="0"/>
          <w:numId w:val="1"/>
        </w:numPr>
      </w:pPr>
      <w:r>
        <w:t xml:space="preserve">qui s’est déroulée du </w:t>
      </w:r>
      <w:r w:rsidRPr="00916E46">
        <w:rPr>
          <w:color w:val="00B0F0"/>
        </w:rPr>
        <w:t>(date de début de l’action ou date de bascule entre la modalité présentielle et celle à distance)</w:t>
      </w:r>
      <w:r>
        <w:t xml:space="preserve"> au </w:t>
      </w:r>
      <w:r w:rsidRPr="00916E46">
        <w:rPr>
          <w:color w:val="00B0F0"/>
        </w:rPr>
        <w:t>(date de fin de l’action)</w:t>
      </w:r>
    </w:p>
    <w:p w:rsidR="00916E46" w:rsidRDefault="00916E46" w:rsidP="00916E46">
      <w:pPr>
        <w:pStyle w:val="Paragraphedeliste"/>
        <w:numPr>
          <w:ilvl w:val="0"/>
          <w:numId w:val="1"/>
        </w:numPr>
      </w:pPr>
      <w:r>
        <w:t xml:space="preserve">pour une durée à distance de </w:t>
      </w:r>
      <w:r w:rsidRPr="00916E46">
        <w:rPr>
          <w:color w:val="00B0F0"/>
        </w:rPr>
        <w:t>(nombre d’heures estimé par l’organisme pour atteindre le(s) objectif(s) décrits ci-après)</w:t>
      </w:r>
    </w:p>
    <w:p w:rsidR="00916E46" w:rsidRDefault="00916E46" w:rsidP="00916E46">
      <w:pPr>
        <w:pStyle w:val="Paragraphedeliste"/>
        <w:numPr>
          <w:ilvl w:val="0"/>
          <w:numId w:val="1"/>
        </w:numPr>
      </w:pPr>
      <w:r>
        <w:t>ayant permis l’atteinte de(s) objectif(s) suivant(s) :</w:t>
      </w:r>
    </w:p>
    <w:p w:rsidR="00916E46" w:rsidRDefault="00916E46" w:rsidP="00916E46">
      <w:pPr>
        <w:pStyle w:val="Paragraphedeliste"/>
      </w:pPr>
    </w:p>
    <w:p w:rsidR="00916E46" w:rsidRPr="00916E46" w:rsidRDefault="00916E46" w:rsidP="00916E46">
      <w:pPr>
        <w:pStyle w:val="Paragraphedeliste"/>
        <w:rPr>
          <w:color w:val="00B0F0"/>
        </w:rPr>
      </w:pPr>
      <w:r w:rsidRPr="00916E46">
        <w:rPr>
          <w:color w:val="00B0F0"/>
        </w:rPr>
        <w:t>……………………………………………………………………………………………………………………………………………</w:t>
      </w:r>
    </w:p>
    <w:p w:rsidR="00916E46" w:rsidRPr="00916E46" w:rsidRDefault="00916E46" w:rsidP="00916E46">
      <w:pPr>
        <w:pStyle w:val="Paragraphedeliste"/>
        <w:rPr>
          <w:color w:val="00B0F0"/>
        </w:rPr>
      </w:pPr>
      <w:r w:rsidRPr="00916E46">
        <w:rPr>
          <w:color w:val="00B0F0"/>
        </w:rPr>
        <w:t>……………………………………………………………………………………………………………………………………………</w:t>
      </w:r>
    </w:p>
    <w:p w:rsidR="00916E46" w:rsidRPr="00916E46" w:rsidRDefault="00916E46" w:rsidP="00916E46">
      <w:pPr>
        <w:pStyle w:val="Paragraphedeliste"/>
        <w:rPr>
          <w:color w:val="00B0F0"/>
        </w:rPr>
      </w:pPr>
      <w:r w:rsidRPr="00916E46">
        <w:rPr>
          <w:color w:val="00B0F0"/>
        </w:rPr>
        <w:t>……………………………………………………………………………………………………………………………………………</w:t>
      </w:r>
    </w:p>
    <w:p w:rsidR="00916E46" w:rsidRPr="00916E46" w:rsidRDefault="00916E46" w:rsidP="00916E46">
      <w:pPr>
        <w:pStyle w:val="Paragraphedeliste"/>
        <w:rPr>
          <w:color w:val="00B0F0"/>
        </w:rPr>
      </w:pPr>
      <w:r w:rsidRPr="00916E46">
        <w:rPr>
          <w:color w:val="00B0F0"/>
        </w:rPr>
        <w:t>……………………………………………………………………………………………………………………………………………</w:t>
      </w:r>
    </w:p>
    <w:p w:rsidR="00916E46" w:rsidRPr="00916E46" w:rsidRDefault="00916E46" w:rsidP="00916E46">
      <w:pPr>
        <w:pStyle w:val="Paragraphedeliste"/>
        <w:rPr>
          <w:color w:val="00B0F0"/>
        </w:rPr>
      </w:pPr>
      <w:r w:rsidRPr="00916E46">
        <w:rPr>
          <w:color w:val="00B0F0"/>
        </w:rPr>
        <w:t>……………………………………………………………………………………………………………………………………………</w:t>
      </w:r>
    </w:p>
    <w:p w:rsidR="00916E46" w:rsidRDefault="00916E46"/>
    <w:p w:rsidR="001476B5" w:rsidRDefault="001476B5" w:rsidP="000C755D">
      <w:pPr>
        <w:jc w:val="both"/>
      </w:pPr>
      <w:r>
        <w:t xml:space="preserve">L’organisme </w:t>
      </w:r>
      <w:r w:rsidR="000C755D">
        <w:t>de formation s’engage à conserver l’ensemble des pièces justificatives permettant de démontrer la réalité de l’action (travaux réalisés par stagiaire ainsi que les évaluations afférentes). Ces pièces pourront être demandées, notamment par OPCO Mobilités, lors d’un contrôle a posteriori.</w:t>
      </w:r>
      <w:r w:rsidR="005C3D36">
        <w:t xml:space="preserve"> </w:t>
      </w:r>
      <w:r w:rsidR="005C3D36" w:rsidRPr="005C3D36">
        <w:rPr>
          <w:highlight w:val="yellow"/>
        </w:rPr>
        <w:t>A défaut de justificatifs</w:t>
      </w:r>
      <w:r w:rsidR="00FE71F9">
        <w:rPr>
          <w:highlight w:val="yellow"/>
        </w:rPr>
        <w:t>,</w:t>
      </w:r>
      <w:r w:rsidR="005C3D36" w:rsidRPr="005C3D36">
        <w:rPr>
          <w:highlight w:val="yellow"/>
        </w:rPr>
        <w:t xml:space="preserve"> le remboursement de la formation pourra être demandé</w:t>
      </w:r>
      <w:r w:rsidR="00FE71F9">
        <w:t>.</w:t>
      </w:r>
    </w:p>
    <w:p w:rsidR="000C755D" w:rsidRDefault="000C755D" w:rsidP="000C755D">
      <w:pPr>
        <w:jc w:val="both"/>
      </w:pPr>
    </w:p>
    <w:p w:rsidR="00DF650D" w:rsidRDefault="00DF650D" w:rsidP="000C755D">
      <w:pPr>
        <w:jc w:val="both"/>
      </w:pPr>
    </w:p>
    <w:p w:rsidR="000C755D" w:rsidRPr="000C755D" w:rsidRDefault="000C755D" w:rsidP="000C755D">
      <w:pPr>
        <w:jc w:val="both"/>
        <w:rPr>
          <w:b/>
        </w:rPr>
      </w:pPr>
      <w:r w:rsidRPr="000C755D">
        <w:rPr>
          <w:b/>
        </w:rPr>
        <w:t>Le stagiaire</w:t>
      </w:r>
      <w:r w:rsidR="005C3D36">
        <w:rPr>
          <w:b/>
        </w:rPr>
        <w:t xml:space="preserve"> *</w:t>
      </w:r>
      <w:r>
        <w:tab/>
      </w:r>
      <w:r>
        <w:tab/>
      </w:r>
      <w:r>
        <w:tab/>
      </w:r>
      <w:r>
        <w:tab/>
      </w:r>
      <w:r>
        <w:tab/>
      </w:r>
      <w:r>
        <w:tab/>
      </w:r>
      <w:r>
        <w:tab/>
      </w:r>
      <w:r w:rsidRPr="000C755D">
        <w:rPr>
          <w:b/>
        </w:rPr>
        <w:t>L’organisme de formation</w:t>
      </w:r>
    </w:p>
    <w:p w:rsidR="000C755D" w:rsidRDefault="000C755D" w:rsidP="000C755D">
      <w:pPr>
        <w:pStyle w:val="Sansinterligne"/>
      </w:pPr>
      <w:r>
        <w:t>Fait à :</w:t>
      </w:r>
      <w:r>
        <w:tab/>
      </w:r>
      <w:r>
        <w:tab/>
      </w:r>
      <w:r>
        <w:tab/>
      </w:r>
      <w:bookmarkStart w:id="0" w:name="_GoBack"/>
      <w:bookmarkEnd w:id="0"/>
      <w:r>
        <w:tab/>
        <w:t xml:space="preserve">Le : </w:t>
      </w:r>
      <w:r>
        <w:tab/>
      </w:r>
      <w:r>
        <w:tab/>
      </w:r>
      <w:r>
        <w:tab/>
      </w:r>
      <w:r>
        <w:tab/>
      </w:r>
      <w:r w:rsidR="00FE71F9">
        <w:t>F</w:t>
      </w:r>
      <w:r>
        <w:t xml:space="preserve">ait à :                                     Le : </w:t>
      </w:r>
    </w:p>
    <w:p w:rsidR="000C755D" w:rsidRDefault="000C755D" w:rsidP="000C755D">
      <w:pPr>
        <w:pStyle w:val="Sansinterligne"/>
      </w:pPr>
      <w:r>
        <w:t>Signature :</w:t>
      </w:r>
      <w:r>
        <w:tab/>
      </w:r>
      <w:r>
        <w:tab/>
      </w:r>
      <w:r>
        <w:tab/>
      </w:r>
      <w:r>
        <w:tab/>
      </w:r>
      <w:r>
        <w:tab/>
      </w:r>
      <w:r>
        <w:tab/>
      </w:r>
      <w:r>
        <w:tab/>
        <w:t>Signature :</w:t>
      </w:r>
    </w:p>
    <w:p w:rsidR="005C3D36" w:rsidRDefault="005C3D36" w:rsidP="005C3D36">
      <w:pPr>
        <w:pStyle w:val="Default"/>
        <w:ind w:right="4677"/>
        <w:rPr>
          <w:sz w:val="16"/>
          <w:szCs w:val="16"/>
        </w:rPr>
      </w:pPr>
    </w:p>
    <w:p w:rsidR="005C3D36" w:rsidRDefault="005C3D36" w:rsidP="005C3D36">
      <w:pPr>
        <w:pStyle w:val="Default"/>
        <w:ind w:right="4677"/>
        <w:rPr>
          <w:sz w:val="16"/>
          <w:szCs w:val="16"/>
        </w:rPr>
      </w:pPr>
    </w:p>
    <w:p w:rsidR="005C3D36" w:rsidRDefault="005C3D36" w:rsidP="005C3D36">
      <w:pPr>
        <w:pStyle w:val="Default"/>
        <w:ind w:right="4677"/>
        <w:rPr>
          <w:sz w:val="16"/>
          <w:szCs w:val="16"/>
        </w:rPr>
      </w:pPr>
    </w:p>
    <w:p w:rsidR="005C3D36" w:rsidRDefault="005C3D36" w:rsidP="005C3D36">
      <w:pPr>
        <w:pStyle w:val="Default"/>
        <w:ind w:right="4677"/>
        <w:rPr>
          <w:sz w:val="16"/>
          <w:szCs w:val="16"/>
        </w:rPr>
      </w:pPr>
    </w:p>
    <w:p w:rsidR="005C3D36" w:rsidRDefault="005C3D36" w:rsidP="005C3D36">
      <w:pPr>
        <w:pStyle w:val="Default"/>
        <w:rPr>
          <w:sz w:val="16"/>
          <w:szCs w:val="16"/>
        </w:rPr>
      </w:pPr>
    </w:p>
    <w:p w:rsidR="005C3D36" w:rsidRDefault="005C3D36" w:rsidP="005C3D36">
      <w:pPr>
        <w:pStyle w:val="Default"/>
        <w:rPr>
          <w:sz w:val="16"/>
          <w:szCs w:val="16"/>
        </w:rPr>
      </w:pPr>
    </w:p>
    <w:p w:rsidR="005C3D36" w:rsidRDefault="005C3D36" w:rsidP="005C3D36">
      <w:pPr>
        <w:pStyle w:val="Default"/>
        <w:rPr>
          <w:sz w:val="16"/>
          <w:szCs w:val="16"/>
        </w:rPr>
      </w:pPr>
    </w:p>
    <w:p w:rsidR="005C3D36" w:rsidRDefault="005C3D36" w:rsidP="005C3D36">
      <w:pPr>
        <w:pStyle w:val="Default"/>
        <w:rPr>
          <w:sz w:val="16"/>
          <w:szCs w:val="16"/>
        </w:rPr>
      </w:pPr>
    </w:p>
    <w:p w:rsidR="005C3D36" w:rsidRDefault="005C3D36" w:rsidP="005C3D36">
      <w:pPr>
        <w:pStyle w:val="Default"/>
        <w:rPr>
          <w:sz w:val="22"/>
          <w:szCs w:val="22"/>
        </w:rPr>
      </w:pPr>
      <w:r w:rsidRPr="005C3D36">
        <w:rPr>
          <w:sz w:val="16"/>
          <w:szCs w:val="16"/>
          <w:highlight w:val="yellow"/>
        </w:rPr>
        <w:t xml:space="preserve">* </w:t>
      </w:r>
      <w:r w:rsidRPr="005C3D36">
        <w:rPr>
          <w:color w:val="auto"/>
          <w:sz w:val="16"/>
          <w:szCs w:val="16"/>
          <w:highlight w:val="yellow"/>
        </w:rPr>
        <w:t>En cas d’impossibilité de signature par le stagiaire</w:t>
      </w:r>
      <w:r w:rsidR="00FE71F9">
        <w:rPr>
          <w:color w:val="auto"/>
          <w:sz w:val="16"/>
          <w:szCs w:val="16"/>
          <w:highlight w:val="yellow"/>
        </w:rPr>
        <w:t>,</w:t>
      </w:r>
      <w:r w:rsidRPr="005C3D36">
        <w:rPr>
          <w:color w:val="auto"/>
          <w:sz w:val="16"/>
          <w:szCs w:val="16"/>
          <w:highlight w:val="yellow"/>
        </w:rPr>
        <w:t xml:space="preserve"> ceci devra être régularisé à l’issue de la période de confinement.</w:t>
      </w:r>
      <w:r w:rsidRPr="005C3D36">
        <w:rPr>
          <w:color w:val="auto"/>
          <w:sz w:val="16"/>
          <w:szCs w:val="16"/>
        </w:rPr>
        <w:t xml:space="preserve"> </w:t>
      </w:r>
    </w:p>
    <w:p w:rsidR="005C3D36" w:rsidRPr="00916E46" w:rsidRDefault="005C3D36" w:rsidP="000C755D">
      <w:pPr>
        <w:pStyle w:val="Sansinterligne"/>
      </w:pPr>
    </w:p>
    <w:sectPr w:rsidR="005C3D36" w:rsidRPr="00916E46" w:rsidSect="005C3D3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E40C1"/>
    <w:multiLevelType w:val="hybridMultilevel"/>
    <w:tmpl w:val="C4D0E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46"/>
    <w:rsid w:val="000C755D"/>
    <w:rsid w:val="001476B5"/>
    <w:rsid w:val="005C3D36"/>
    <w:rsid w:val="00672349"/>
    <w:rsid w:val="00916E46"/>
    <w:rsid w:val="00DF650D"/>
    <w:rsid w:val="00FE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3BAF"/>
  <w15:chartTrackingRefBased/>
  <w15:docId w15:val="{469CD216-65E1-48CD-AC34-3CC9EBFE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6E46"/>
    <w:pPr>
      <w:spacing w:after="0" w:line="240" w:lineRule="auto"/>
    </w:pPr>
  </w:style>
  <w:style w:type="paragraph" w:styleId="Paragraphedeliste">
    <w:name w:val="List Paragraph"/>
    <w:basedOn w:val="Normal"/>
    <w:uiPriority w:val="34"/>
    <w:qFormat/>
    <w:rsid w:val="00916E46"/>
    <w:pPr>
      <w:ind w:left="720"/>
      <w:contextualSpacing/>
    </w:pPr>
  </w:style>
  <w:style w:type="paragraph" w:customStyle="1" w:styleId="Default">
    <w:name w:val="Default"/>
    <w:basedOn w:val="Normal"/>
    <w:rsid w:val="005C3D36"/>
    <w:pPr>
      <w:autoSpaceDE w:val="0"/>
      <w:autoSpaceDN w:val="0"/>
      <w:spacing w:after="0" w:line="240" w:lineRule="auto"/>
    </w:pPr>
    <w:rPr>
      <w:rFonts w:ascii="Calibri" w:hAnsi="Calibri"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LACROIX</dc:creator>
  <cp:keywords/>
  <dc:description/>
  <cp:lastModifiedBy>Mélanie CHAUVET</cp:lastModifiedBy>
  <cp:revision>3</cp:revision>
  <dcterms:created xsi:type="dcterms:W3CDTF">2020-03-23T17:32:00Z</dcterms:created>
  <dcterms:modified xsi:type="dcterms:W3CDTF">2020-03-24T08:40:00Z</dcterms:modified>
</cp:coreProperties>
</file>